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B36DB6" w:rsidP="0001485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İSTENEN BELGELE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36DB6">
        <w:rPr>
          <w:rFonts w:ascii="Times New Roman" w:hAnsi="Times New Roman" w:cs="Times New Roman"/>
          <w:b/>
        </w:rPr>
        <w:t>En az 2. Kademe</w:t>
      </w:r>
      <w:r w:rsidRPr="00EF6F1E">
        <w:rPr>
          <w:rFonts w:ascii="Times New Roman" w:hAnsi="Times New Roman" w:cs="Times New Roman"/>
        </w:rPr>
        <w:t xml:space="preserve">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 w:rsidRPr="00AB446F">
        <w:rPr>
          <w:rFonts w:ascii="Times New Roman" w:hAnsi="Times New Roman" w:cs="Times New Roman"/>
          <w:b/>
        </w:rPr>
        <w:t>20 Ocak</w:t>
      </w:r>
      <w:r w:rsidR="005A0EEF" w:rsidRPr="00AB446F">
        <w:rPr>
          <w:rFonts w:ascii="Times New Roman" w:hAnsi="Times New Roman" w:cs="Times New Roman"/>
          <w:b/>
        </w:rPr>
        <w:t xml:space="preserve"> </w:t>
      </w:r>
      <w:r w:rsidRPr="00AB446F">
        <w:rPr>
          <w:rFonts w:ascii="Times New Roman" w:hAnsi="Times New Roman" w:cs="Times New Roman"/>
          <w:b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</w:t>
      </w:r>
      <w:r w:rsidR="008E3072">
        <w:rPr>
          <w:rFonts w:ascii="Times New Roman" w:hAnsi="Times New Roman" w:cs="Times New Roman"/>
        </w:rPr>
        <w:t xml:space="preserve"> ve sorularınız için </w:t>
      </w:r>
      <w:r w:rsidR="008E3072" w:rsidRPr="003E3F70">
        <w:rPr>
          <w:rFonts w:ascii="Times New Roman" w:hAnsi="Times New Roman" w:cs="Times New Roman"/>
          <w:b/>
        </w:rPr>
        <w:t>0552 814 19 73</w:t>
      </w:r>
      <w:r w:rsidR="008E3072">
        <w:rPr>
          <w:rFonts w:ascii="Times New Roman" w:hAnsi="Times New Roman" w:cs="Times New Roman"/>
        </w:rPr>
        <w:t xml:space="preserve"> telefon numarası ve </w:t>
      </w:r>
      <w:hyperlink r:id="rId5" w:history="1">
        <w:r w:rsidR="008E3072" w:rsidRPr="00F424C8">
          <w:rPr>
            <w:rStyle w:val="Kpr"/>
            <w:rFonts w:ascii="Times New Roman" w:hAnsi="Times New Roman" w:cs="Times New Roman"/>
          </w:rPr>
          <w:t>ela.gures@gsb.gov.tr</w:t>
        </w:r>
      </w:hyperlink>
      <w:r w:rsidR="008E3072">
        <w:rPr>
          <w:rFonts w:ascii="Times New Roman" w:hAnsi="Times New Roman" w:cs="Times New Roman"/>
        </w:rPr>
        <w:t xml:space="preserve"> </w:t>
      </w:r>
      <w:r w:rsidRPr="00EF6F1E">
        <w:rPr>
          <w:rFonts w:ascii="Times New Roman" w:hAnsi="Times New Roman" w:cs="Times New Roman"/>
        </w:rPr>
        <w:t>e-posta adresinden bizimle iletişime geçebilirsiniz</w:t>
      </w:r>
      <w:r w:rsidR="008E3072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3E3F70"/>
    <w:rsid w:val="00490EDE"/>
    <w:rsid w:val="005A0EEF"/>
    <w:rsid w:val="00606A34"/>
    <w:rsid w:val="007D3944"/>
    <w:rsid w:val="008E3072"/>
    <w:rsid w:val="009E5D81"/>
    <w:rsid w:val="00A904F0"/>
    <w:rsid w:val="00AB446F"/>
    <w:rsid w:val="00B36DB6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3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.gures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ela gures</cp:lastModifiedBy>
  <cp:revision>7</cp:revision>
  <dcterms:created xsi:type="dcterms:W3CDTF">2025-01-08T10:58:00Z</dcterms:created>
  <dcterms:modified xsi:type="dcterms:W3CDTF">2025-01-13T09:10:00Z</dcterms:modified>
</cp:coreProperties>
</file>